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DA8" w:rsidRDefault="00D27DA8" w:rsidP="00784DDA">
      <w:pPr>
        <w:spacing w:line="360" w:lineRule="auto"/>
        <w:jc w:val="center"/>
        <w:rPr>
          <w:rFonts w:ascii="GHEA Grapalat" w:hAnsi="GHEA Grapalat" w:cs="Sylfaen"/>
          <w:color w:val="000000"/>
          <w:spacing w:val="60"/>
          <w:w w:val="120"/>
          <w:sz w:val="12"/>
          <w:szCs w:val="12"/>
          <w:lang w:val="en-US"/>
        </w:rPr>
      </w:pPr>
      <w:bookmarkStart w:id="0" w:name="_GoBack"/>
      <w:bookmarkEnd w:id="0"/>
    </w:p>
    <w:p w:rsidR="00E22EA5" w:rsidRDefault="00E22EA5" w:rsidP="00936F3E">
      <w:pPr>
        <w:ind w:right="818"/>
        <w:rPr>
          <w:rFonts w:ascii="GHEA Grapalat" w:hAnsi="GHEA Grapalat"/>
          <w:i/>
          <w:iCs/>
          <w:sz w:val="20"/>
        </w:rPr>
      </w:pPr>
    </w:p>
    <w:p w:rsidR="00DA497C" w:rsidRPr="00DA497C" w:rsidRDefault="00DA497C" w:rsidP="00936F3E">
      <w:pPr>
        <w:ind w:right="818"/>
        <w:rPr>
          <w:rFonts w:ascii="GHEA Grapalat" w:hAnsi="GHEA Grapalat"/>
          <w:iCs/>
          <w:szCs w:val="24"/>
        </w:rPr>
      </w:pPr>
    </w:p>
    <w:p w:rsidR="00DA497C" w:rsidRPr="00DA497C" w:rsidRDefault="00DA497C" w:rsidP="00DA497C">
      <w:pPr>
        <w:ind w:right="818"/>
        <w:jc w:val="right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ՆԱԽԱԳԻԾ</w:t>
      </w:r>
    </w:p>
    <w:p w:rsidR="00DA497C" w:rsidRPr="00DA497C" w:rsidRDefault="00DA497C" w:rsidP="00DA497C">
      <w:pPr>
        <w:ind w:right="818"/>
        <w:jc w:val="right"/>
        <w:rPr>
          <w:rFonts w:ascii="GHEA Grapalat" w:hAnsi="GHEA Grapalat"/>
          <w:i/>
          <w:iCs/>
          <w:sz w:val="20"/>
        </w:rPr>
      </w:pPr>
    </w:p>
    <w:p w:rsid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</w:p>
    <w:p w:rsid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</w:p>
    <w:p w:rsidR="00DA497C" w:rsidRP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ՀԱՅԱՍՏԱՆԻ ՀԱՆՐԱՊԵՏՈՒԹՅԱՆ ՔԱՂԱՔԱՇԻՆՈՒԹՅԱՆ ԿՈՄԻՏԵ</w:t>
      </w:r>
    </w:p>
    <w:p w:rsid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ՆԱԽԱԳԱՀ</w:t>
      </w:r>
    </w:p>
    <w:p w:rsidR="00DA497C" w:rsidRP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</w:p>
    <w:p w:rsid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</w:p>
    <w:p w:rsid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Հ Ր Ա Մ Ա Ն</w:t>
      </w:r>
    </w:p>
    <w:p w:rsidR="00DA497C" w:rsidRP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</w:p>
    <w:p w:rsidR="00DA497C" w:rsidRPr="00DA497C" w:rsidRDefault="00DA497C" w:rsidP="00DA497C">
      <w:pPr>
        <w:ind w:right="818"/>
        <w:rPr>
          <w:rFonts w:ascii="GHEA Grapalat" w:hAnsi="GHEA Grapalat"/>
          <w:iCs/>
          <w:szCs w:val="24"/>
        </w:rPr>
      </w:pPr>
    </w:p>
    <w:p w:rsidR="00DA497C" w:rsidRPr="008F39B2" w:rsidRDefault="00DA497C" w:rsidP="00DA497C">
      <w:pPr>
        <w:ind w:right="818"/>
        <w:rPr>
          <w:rFonts w:ascii="GHEA Grapalat" w:hAnsi="GHEA Grapalat"/>
          <w:iCs/>
          <w:szCs w:val="24"/>
          <w:lang w:val="hy-AM"/>
        </w:rPr>
      </w:pPr>
      <w:r w:rsidRPr="00DA497C">
        <w:rPr>
          <w:rFonts w:ascii="GHEA Grapalat" w:hAnsi="GHEA Grapalat"/>
          <w:iCs/>
          <w:szCs w:val="24"/>
        </w:rPr>
        <w:t xml:space="preserve">      «____ » __________________  2024 թ.                                    N_______-</w:t>
      </w:r>
      <w:r w:rsidR="008F39B2">
        <w:rPr>
          <w:rFonts w:ascii="GHEA Grapalat" w:hAnsi="GHEA Grapalat"/>
          <w:iCs/>
          <w:szCs w:val="24"/>
          <w:lang w:val="hy-AM"/>
        </w:rPr>
        <w:t>Ն</w:t>
      </w:r>
    </w:p>
    <w:p w:rsidR="00DA497C" w:rsidRPr="00DA497C" w:rsidRDefault="00DA497C" w:rsidP="00936F3E">
      <w:pPr>
        <w:ind w:right="818"/>
        <w:rPr>
          <w:rFonts w:ascii="GHEA Grapalat" w:hAnsi="GHEA Grapalat"/>
          <w:iCs/>
          <w:szCs w:val="24"/>
        </w:rPr>
      </w:pPr>
    </w:p>
    <w:p w:rsidR="00DA497C" w:rsidRDefault="00DA497C" w:rsidP="00936F3E">
      <w:pPr>
        <w:ind w:right="818"/>
        <w:rPr>
          <w:rFonts w:ascii="GHEA Grapalat" w:hAnsi="GHEA Grapalat"/>
          <w:i/>
          <w:iCs/>
          <w:sz w:val="20"/>
        </w:rPr>
      </w:pPr>
    </w:p>
    <w:p w:rsidR="00DA497C" w:rsidRDefault="00DA497C" w:rsidP="00936F3E">
      <w:pPr>
        <w:ind w:right="818"/>
        <w:rPr>
          <w:rFonts w:ascii="GHEA Grapalat" w:hAnsi="GHEA Grapalat"/>
          <w:i/>
          <w:iCs/>
          <w:sz w:val="20"/>
        </w:rPr>
      </w:pPr>
    </w:p>
    <w:p w:rsidR="00777C76" w:rsidRPr="00777C76" w:rsidRDefault="00777C76" w:rsidP="00647BF8">
      <w:pPr>
        <w:ind w:right="9"/>
        <w:rPr>
          <w:rFonts w:ascii="GHEA Grapalat" w:hAnsi="GHEA Grapalat"/>
          <w:i/>
          <w:iCs/>
          <w:sz w:val="20"/>
        </w:rPr>
      </w:pPr>
    </w:p>
    <w:p w:rsidR="00C36FD0" w:rsidRPr="00A734B6" w:rsidRDefault="00C36FD0" w:rsidP="00C36FD0">
      <w:pPr>
        <w:spacing w:line="360" w:lineRule="auto"/>
        <w:jc w:val="center"/>
        <w:rPr>
          <w:rFonts w:ascii="GHEA Grapalat" w:hAnsi="GHEA Grapalat"/>
          <w:b/>
          <w:szCs w:val="24"/>
        </w:rPr>
      </w:pPr>
      <w:r w:rsidRPr="00DA497C">
        <w:rPr>
          <w:rFonts w:ascii="GHEA Grapalat" w:hAnsi="GHEA Grapalat"/>
          <w:szCs w:val="24"/>
          <w:lang w:val="af-ZA"/>
        </w:rPr>
        <w:t>ՀՀ</w:t>
      </w:r>
      <w:r w:rsidR="00DA497C" w:rsidRPr="00DA497C">
        <w:rPr>
          <w:rFonts w:ascii="GHEA Grapalat" w:hAnsi="GHEA Grapalat"/>
          <w:szCs w:val="24"/>
          <w:lang w:val="hy-AM"/>
        </w:rPr>
        <w:t xml:space="preserve">ԿՀ - </w:t>
      </w:r>
      <w:r w:rsidRPr="00DA497C">
        <w:rPr>
          <w:rFonts w:ascii="GHEA Grapalat" w:hAnsi="GHEA Grapalat"/>
          <w:szCs w:val="24"/>
          <w:lang w:val="af-ZA"/>
        </w:rPr>
        <w:t xml:space="preserve"> «</w:t>
      </w:r>
      <w:r w:rsidR="00097649">
        <w:rPr>
          <w:rFonts w:ascii="GHEA Grapalat" w:hAnsi="GHEA Grapalat"/>
          <w:szCs w:val="24"/>
          <w:lang w:val="en-US"/>
        </w:rPr>
        <w:t>ՇԵՆՔԵՐԻ</w:t>
      </w:r>
      <w:r w:rsidR="00DA497C" w:rsidRPr="00DA497C">
        <w:rPr>
          <w:rFonts w:ascii="GHEA Grapalat" w:hAnsi="GHEA Grapalat"/>
          <w:szCs w:val="24"/>
          <w:lang w:val="hy-AM"/>
        </w:rPr>
        <w:t xml:space="preserve"> ԵՎ </w:t>
      </w:r>
      <w:r w:rsidR="00097649">
        <w:rPr>
          <w:rFonts w:ascii="GHEA Grapalat" w:hAnsi="GHEA Grapalat"/>
          <w:szCs w:val="24"/>
          <w:lang w:val="en-US"/>
        </w:rPr>
        <w:t>ՇԻՆՈՒԹՅՈՒՆՆԵՐԻ</w:t>
      </w:r>
      <w:r w:rsidR="00DA497C" w:rsidRPr="00DA497C">
        <w:rPr>
          <w:rFonts w:ascii="GHEA Grapalat" w:hAnsi="GHEA Grapalat"/>
          <w:szCs w:val="24"/>
          <w:lang w:val="hy-AM"/>
        </w:rPr>
        <w:t xml:space="preserve"> </w:t>
      </w:r>
      <w:r w:rsidR="00097649">
        <w:rPr>
          <w:rFonts w:ascii="GHEA Grapalat" w:hAnsi="GHEA Grapalat"/>
          <w:szCs w:val="24"/>
          <w:lang w:val="en-US"/>
        </w:rPr>
        <w:t>ՏԵՂԵԿԱՏՎԱԿԱՆ</w:t>
      </w:r>
      <w:r w:rsidR="00DA497C" w:rsidRPr="00DA497C">
        <w:rPr>
          <w:rFonts w:ascii="GHEA Grapalat" w:hAnsi="GHEA Grapalat"/>
          <w:szCs w:val="24"/>
          <w:lang w:val="hy-AM"/>
        </w:rPr>
        <w:t xml:space="preserve"> </w:t>
      </w:r>
      <w:r w:rsidR="00097649">
        <w:rPr>
          <w:rFonts w:ascii="GHEA Grapalat" w:hAnsi="GHEA Grapalat"/>
          <w:szCs w:val="24"/>
          <w:lang w:val="en-US"/>
        </w:rPr>
        <w:t>ՄՈԴԵԼԱՎՈՐՈՒՄ.</w:t>
      </w:r>
      <w:r w:rsidR="00DA497C" w:rsidRPr="00DA497C">
        <w:rPr>
          <w:rFonts w:ascii="GHEA Grapalat" w:hAnsi="GHEA Grapalat"/>
          <w:szCs w:val="24"/>
          <w:lang w:val="hy-AM"/>
        </w:rPr>
        <w:t xml:space="preserve"> </w:t>
      </w:r>
      <w:r w:rsidR="00097649">
        <w:rPr>
          <w:rFonts w:ascii="GHEA Grapalat" w:hAnsi="GHEA Grapalat"/>
          <w:szCs w:val="24"/>
          <w:lang w:val="en-US"/>
        </w:rPr>
        <w:t>ՕԲՅԵԿՏԻ</w:t>
      </w:r>
      <w:r w:rsidRPr="00DA497C">
        <w:rPr>
          <w:rFonts w:ascii="GHEA Grapalat" w:hAnsi="GHEA Grapalat" w:cs="Sylfaen"/>
          <w:szCs w:val="24"/>
          <w:lang w:val="en-US"/>
        </w:rPr>
        <w:t xml:space="preserve"> </w:t>
      </w:r>
      <w:r w:rsidR="00097649">
        <w:rPr>
          <w:rFonts w:ascii="GHEA Grapalat" w:hAnsi="GHEA Grapalat" w:cs="Sylfaen"/>
          <w:szCs w:val="24"/>
          <w:lang w:val="en-US"/>
        </w:rPr>
        <w:t>ՏԵՂԵԿԱՏՎԱԿԱՆ ՄՈԴԵԼԻ ՁԵՎԱՎՈՐՄԱՆ ԿԱՆՈՆՆԵՐԸ ԿՅԱՆՔԻ ՑԻԿԼԻ ՏԱՐԲԵՐ ՓՈՒԼԵՐՈՒՄ</w:t>
      </w:r>
      <w:r w:rsidRPr="00DA497C">
        <w:rPr>
          <w:rFonts w:ascii="GHEA Grapalat" w:hAnsi="GHEA Grapalat"/>
          <w:szCs w:val="24"/>
          <w:lang w:val="af-ZA"/>
        </w:rPr>
        <w:t>»</w:t>
      </w:r>
      <w:r w:rsidRPr="00DA497C">
        <w:rPr>
          <w:rFonts w:ascii="GHEA Grapalat" w:hAnsi="GHEA Grapalat" w:cs="Sylfaen"/>
          <w:bCs/>
          <w:szCs w:val="24"/>
          <w:lang w:eastAsia="ru-RU"/>
        </w:rPr>
        <w:t xml:space="preserve"> </w:t>
      </w:r>
      <w:r w:rsidR="00DA497C" w:rsidRPr="00DA497C">
        <w:rPr>
          <w:rFonts w:ascii="GHEA Grapalat" w:hAnsi="GHEA Grapalat" w:cs="Sylfaen"/>
          <w:bCs/>
          <w:szCs w:val="24"/>
          <w:lang w:val="hy-AM" w:eastAsia="ru-RU"/>
        </w:rPr>
        <w:t xml:space="preserve">ԿԱՆՈՆՆԵՐԻ ՀԱՎԱՔԱԾՈՒՆ </w:t>
      </w:r>
      <w:r w:rsidRPr="00DA497C">
        <w:rPr>
          <w:rFonts w:ascii="GHEA Grapalat" w:hAnsi="GHEA Grapalat" w:cs="Sylfaen"/>
          <w:bCs/>
          <w:szCs w:val="24"/>
          <w:lang w:eastAsia="ru-RU"/>
        </w:rPr>
        <w:t>ՀԱՍՏԱՏԵԼՈՒ ՄԱՍԻՆ</w:t>
      </w:r>
      <w:r w:rsidRPr="00220196">
        <w:rPr>
          <w:rFonts w:ascii="GHEA Grapalat" w:hAnsi="GHEA Grapalat" w:cs="Sylfaen"/>
          <w:szCs w:val="24"/>
          <w:lang w:val="en-US"/>
        </w:rPr>
        <w:t xml:space="preserve"> </w:t>
      </w:r>
      <w:r w:rsidRPr="00A734B6">
        <w:rPr>
          <w:rFonts w:ascii="GHEA Grapalat" w:hAnsi="GHEA Grapalat"/>
          <w:b/>
          <w:szCs w:val="24"/>
        </w:rPr>
        <w:t>_______________________________________________________________________</w:t>
      </w:r>
    </w:p>
    <w:p w:rsidR="00DA497C" w:rsidRDefault="00DA497C" w:rsidP="00C36FD0">
      <w:pPr>
        <w:spacing w:line="360" w:lineRule="auto"/>
        <w:ind w:firstLine="450"/>
        <w:jc w:val="both"/>
        <w:rPr>
          <w:rFonts w:ascii="GHEA Grapalat" w:hAnsi="GHEA Grapalat"/>
          <w:iCs/>
          <w:szCs w:val="24"/>
        </w:rPr>
      </w:pPr>
    </w:p>
    <w:p w:rsidR="00C36FD0" w:rsidRPr="002D0941" w:rsidRDefault="00C36FD0" w:rsidP="00C36FD0">
      <w:pPr>
        <w:spacing w:line="360" w:lineRule="auto"/>
        <w:ind w:firstLine="450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iCs/>
          <w:szCs w:val="24"/>
        </w:rPr>
        <w:t xml:space="preserve">  </w:t>
      </w:r>
      <w:r w:rsidRPr="002D0941">
        <w:rPr>
          <w:rFonts w:ascii="GHEA Grapalat" w:hAnsi="GHEA Grapalat"/>
          <w:szCs w:val="24"/>
          <w:lang w:val="af-ZA"/>
        </w:rPr>
        <w:t>Հիմք ընդունելով «Քաղաքաշինության մասին» օրենքի 1</w:t>
      </w:r>
      <w:r>
        <w:rPr>
          <w:rFonts w:ascii="GHEA Grapalat" w:hAnsi="GHEA Grapalat"/>
          <w:szCs w:val="24"/>
          <w:lang w:val="af-ZA"/>
        </w:rPr>
        <w:t>0.1-</w:t>
      </w:r>
      <w:r w:rsidR="00834087">
        <w:rPr>
          <w:rFonts w:ascii="GHEA Grapalat" w:hAnsi="GHEA Grapalat"/>
          <w:szCs w:val="24"/>
          <w:lang w:val="hy-AM"/>
        </w:rPr>
        <w:t>ին</w:t>
      </w:r>
      <w:r>
        <w:rPr>
          <w:rFonts w:ascii="GHEA Grapalat" w:hAnsi="GHEA Grapalat"/>
          <w:szCs w:val="24"/>
          <w:lang w:val="af-ZA"/>
        </w:rPr>
        <w:t xml:space="preserve"> հոդվածի 3-րդ մասի 5.1-րդ կետը</w:t>
      </w:r>
    </w:p>
    <w:p w:rsidR="00C36FD0" w:rsidRPr="002D0941" w:rsidRDefault="00C36FD0" w:rsidP="00C36FD0">
      <w:pPr>
        <w:shd w:val="clear" w:color="auto" w:fill="FFFFFF"/>
        <w:spacing w:line="360" w:lineRule="auto"/>
        <w:ind w:firstLine="375"/>
        <w:rPr>
          <w:rFonts w:ascii="GHEA Grapalat" w:hAnsi="GHEA Grapalat"/>
          <w:szCs w:val="24"/>
          <w:lang w:val="af-ZA"/>
        </w:rPr>
      </w:pPr>
      <w:r w:rsidRPr="002D0941">
        <w:rPr>
          <w:rFonts w:ascii="Calibri" w:hAnsi="Calibri" w:cs="Calibri"/>
          <w:szCs w:val="24"/>
          <w:lang w:val="af-ZA"/>
        </w:rPr>
        <w:t> </w:t>
      </w:r>
    </w:p>
    <w:p w:rsidR="00C36FD0" w:rsidRPr="002D0941" w:rsidRDefault="00C36FD0" w:rsidP="00C36FD0">
      <w:pPr>
        <w:spacing w:line="360" w:lineRule="auto"/>
        <w:jc w:val="center"/>
        <w:rPr>
          <w:rFonts w:ascii="GHEA Grapalat" w:hAnsi="GHEA Grapalat"/>
          <w:szCs w:val="24"/>
          <w:lang w:val="af-ZA"/>
        </w:rPr>
      </w:pPr>
      <w:r w:rsidRPr="002D0941">
        <w:rPr>
          <w:rFonts w:ascii="GHEA Grapalat" w:hAnsi="GHEA Grapalat"/>
          <w:szCs w:val="24"/>
          <w:lang w:val="af-ZA"/>
        </w:rPr>
        <w:t>Հ</w:t>
      </w:r>
      <w:r w:rsidR="00AF4E97">
        <w:rPr>
          <w:rFonts w:ascii="GHEA Grapalat" w:hAnsi="GHEA Grapalat"/>
          <w:szCs w:val="24"/>
          <w:lang w:val="af-ZA"/>
        </w:rPr>
        <w:t>ՐԱՄԱՅՈՒՄ</w:t>
      </w:r>
      <w:r w:rsidRPr="002D0941">
        <w:rPr>
          <w:rFonts w:ascii="GHEA Grapalat" w:hAnsi="GHEA Grapalat"/>
          <w:szCs w:val="24"/>
          <w:lang w:val="af-ZA"/>
        </w:rPr>
        <w:t xml:space="preserve"> </w:t>
      </w:r>
      <w:r w:rsidR="00AF4E97">
        <w:rPr>
          <w:rFonts w:ascii="GHEA Grapalat" w:hAnsi="GHEA Grapalat"/>
          <w:szCs w:val="24"/>
          <w:lang w:val="af-ZA"/>
        </w:rPr>
        <w:t>ԵՄ</w:t>
      </w:r>
      <w:r w:rsidRPr="002D0941">
        <w:rPr>
          <w:rFonts w:ascii="GHEA Grapalat" w:hAnsi="GHEA Grapalat"/>
          <w:szCs w:val="24"/>
          <w:lang w:val="af-ZA"/>
        </w:rPr>
        <w:t>`</w:t>
      </w:r>
    </w:p>
    <w:p w:rsidR="00C36FD0" w:rsidRPr="002D0941" w:rsidRDefault="00C36FD0" w:rsidP="00C36FD0">
      <w:pPr>
        <w:shd w:val="clear" w:color="auto" w:fill="FFFFFF"/>
        <w:spacing w:line="360" w:lineRule="auto"/>
        <w:ind w:firstLine="375"/>
        <w:rPr>
          <w:rFonts w:ascii="GHEA Grapalat" w:hAnsi="GHEA Grapalat"/>
          <w:szCs w:val="24"/>
          <w:lang w:val="af-ZA"/>
        </w:rPr>
      </w:pPr>
      <w:r w:rsidRPr="002D0941">
        <w:rPr>
          <w:rFonts w:ascii="Calibri" w:hAnsi="Calibri" w:cs="Calibri"/>
          <w:szCs w:val="24"/>
          <w:lang w:val="af-ZA"/>
        </w:rPr>
        <w:t> </w:t>
      </w:r>
    </w:p>
    <w:p w:rsidR="00C36FD0" w:rsidRPr="001210B2" w:rsidRDefault="00C36FD0" w:rsidP="00C36FD0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szCs w:val="24"/>
          <w:lang w:val="af-ZA"/>
        </w:rPr>
      </w:pPr>
      <w:r w:rsidRPr="002D0941">
        <w:rPr>
          <w:rFonts w:ascii="GHEA Grapalat" w:hAnsi="GHEA Grapalat"/>
          <w:szCs w:val="24"/>
          <w:lang w:val="af-ZA"/>
        </w:rPr>
        <w:t xml:space="preserve">1. </w:t>
      </w:r>
      <w:r w:rsidRPr="001210B2">
        <w:rPr>
          <w:rFonts w:ascii="GHEA Grapalat" w:hAnsi="GHEA Grapalat"/>
          <w:szCs w:val="24"/>
          <w:lang w:val="af-ZA"/>
        </w:rPr>
        <w:t xml:space="preserve">Հաստատել </w:t>
      </w:r>
      <w:r w:rsidR="004B7BAE" w:rsidRPr="001210B2">
        <w:rPr>
          <w:rFonts w:ascii="GHEA Grapalat" w:hAnsi="GHEA Grapalat" w:cs="Sylfaen"/>
          <w:szCs w:val="24"/>
          <w:lang w:val="en-US"/>
        </w:rPr>
        <w:t xml:space="preserve">ՀՀԿՆ </w:t>
      </w:r>
      <w:r w:rsidR="004B7BAE" w:rsidRPr="001210B2">
        <w:rPr>
          <w:rFonts w:ascii="GHEA Grapalat" w:hAnsi="GHEA Grapalat" w:cs="Sylfaen"/>
          <w:lang w:val="ru-RU"/>
        </w:rPr>
        <w:t></w:t>
      </w:r>
      <w:r w:rsidR="006212D0" w:rsidRPr="00992571">
        <w:rPr>
          <w:rFonts w:ascii="GHEA Grapalat" w:hAnsi="GHEA Grapalat" w:cs="Sylfaen"/>
          <w:szCs w:val="24"/>
          <w:lang w:val="hy-AM"/>
        </w:rPr>
        <w:t>Շենքերի և շինությունների տեղեկատվական մոդելավորում</w:t>
      </w:r>
      <w:r w:rsidR="006212D0" w:rsidRPr="00992571">
        <w:rPr>
          <w:rFonts w:ascii="Cambria Math" w:hAnsi="Cambria Math" w:cs="Cambria Math"/>
          <w:szCs w:val="24"/>
          <w:lang w:val="hy-AM"/>
        </w:rPr>
        <w:t>․</w:t>
      </w:r>
      <w:r w:rsidR="006212D0" w:rsidRPr="00992571">
        <w:rPr>
          <w:rFonts w:ascii="GHEA Grapalat" w:hAnsi="GHEA Grapalat" w:cs="Sylfaen"/>
          <w:szCs w:val="24"/>
          <w:lang w:val="hy-AM"/>
        </w:rPr>
        <w:t xml:space="preserve"> Օբյեկտի տեղեկատվական մոդելի ձևավորման կանոնները կյանքի ցիկլի տարբեր փուլերում</w:t>
      </w:r>
      <w:r w:rsidRPr="001210B2">
        <w:rPr>
          <w:rFonts w:ascii="GHEA Grapalat" w:hAnsi="GHEA Grapalat"/>
          <w:szCs w:val="24"/>
          <w:lang w:val="af-ZA"/>
        </w:rPr>
        <w:t xml:space="preserve">» </w:t>
      </w:r>
      <w:r w:rsidR="00DA497C" w:rsidRPr="001210B2">
        <w:rPr>
          <w:rFonts w:ascii="GHEA Grapalat" w:hAnsi="GHEA Grapalat"/>
          <w:szCs w:val="24"/>
          <w:lang w:val="hy-AM"/>
        </w:rPr>
        <w:t>կանոնների հավաքածուն</w:t>
      </w:r>
      <w:r w:rsidRPr="001210B2">
        <w:rPr>
          <w:rFonts w:ascii="GHEA Grapalat" w:hAnsi="GHEA Grapalat"/>
          <w:szCs w:val="24"/>
          <w:lang w:val="af-ZA"/>
        </w:rPr>
        <w:t>` համաձայն հավելվածի:</w:t>
      </w:r>
    </w:p>
    <w:p w:rsidR="00C36FD0" w:rsidRPr="001210B2" w:rsidRDefault="00C36FD0" w:rsidP="00C36FD0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szCs w:val="24"/>
          <w:lang w:val="af-ZA"/>
        </w:rPr>
      </w:pPr>
      <w:r w:rsidRPr="001210B2">
        <w:rPr>
          <w:rFonts w:ascii="GHEA Grapalat" w:hAnsi="GHEA Grapalat"/>
          <w:szCs w:val="24"/>
          <w:lang w:val="af-ZA"/>
        </w:rPr>
        <w:t>2. Սույն հրամանն ուժի մեջ է մտնում պաշտոնական հրապարակմանը հաջորդող օրվանից:</w:t>
      </w:r>
    </w:p>
    <w:p w:rsidR="00DA497C" w:rsidRDefault="00DA497C" w:rsidP="00C36FD0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szCs w:val="24"/>
          <w:lang w:val="af-ZA"/>
        </w:rPr>
      </w:pPr>
    </w:p>
    <w:p w:rsidR="00DA497C" w:rsidRPr="00DA497C" w:rsidRDefault="00DA497C" w:rsidP="00DA497C">
      <w:pPr>
        <w:rPr>
          <w:rFonts w:ascii="GHEA Grapalat" w:hAnsi="GHEA Grapalat"/>
          <w:szCs w:val="24"/>
          <w:lang w:val="af-ZA"/>
        </w:rPr>
      </w:pPr>
    </w:p>
    <w:p w:rsidR="00DA497C" w:rsidRDefault="00DA497C" w:rsidP="00DA497C">
      <w:pPr>
        <w:rPr>
          <w:rFonts w:ascii="GHEA Grapalat" w:hAnsi="GHEA Grapalat"/>
          <w:szCs w:val="24"/>
          <w:lang w:val="af-ZA"/>
        </w:rPr>
      </w:pPr>
    </w:p>
    <w:p w:rsidR="00DA497C" w:rsidRDefault="00DA497C" w:rsidP="00DA497C">
      <w:pPr>
        <w:tabs>
          <w:tab w:val="left" w:pos="8502"/>
        </w:tabs>
        <w:jc w:val="right"/>
        <w:rPr>
          <w:rFonts w:ascii="GHEA Grapalat" w:hAnsi="GHEA Grapalat"/>
          <w:szCs w:val="24"/>
          <w:lang w:val="af-ZA"/>
        </w:rPr>
      </w:pPr>
      <w:r w:rsidRPr="00DA497C">
        <w:rPr>
          <w:rFonts w:ascii="GHEA Grapalat" w:hAnsi="GHEA Grapalat"/>
          <w:szCs w:val="24"/>
          <w:lang w:val="af-ZA"/>
        </w:rPr>
        <w:t>Ե.ՎԱՐԴԱՆՅԱՆ</w:t>
      </w:r>
    </w:p>
    <w:p w:rsidR="00097649" w:rsidRPr="00DA497C" w:rsidRDefault="00097649" w:rsidP="00DA497C">
      <w:pPr>
        <w:tabs>
          <w:tab w:val="left" w:pos="8502"/>
        </w:tabs>
        <w:jc w:val="right"/>
        <w:rPr>
          <w:rFonts w:ascii="GHEA Grapalat" w:hAnsi="GHEA Grapalat"/>
          <w:szCs w:val="24"/>
          <w:lang w:val="af-ZA"/>
        </w:rPr>
      </w:pPr>
    </w:p>
    <w:sectPr w:rsidR="00097649" w:rsidRPr="00DA497C" w:rsidSect="00BF3903">
      <w:type w:val="continuous"/>
      <w:pgSz w:w="11907" w:h="16840" w:code="9"/>
      <w:pgMar w:top="270" w:right="864" w:bottom="850" w:left="864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C56" w:rsidRDefault="004E5C56">
      <w:r>
        <w:separator/>
      </w:r>
    </w:p>
  </w:endnote>
  <w:endnote w:type="continuationSeparator" w:id="0">
    <w:p w:rsidR="004E5C56" w:rsidRDefault="004E5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C56" w:rsidRDefault="004E5C56">
      <w:r>
        <w:separator/>
      </w:r>
    </w:p>
  </w:footnote>
  <w:footnote w:type="continuationSeparator" w:id="0">
    <w:p w:rsidR="004E5C56" w:rsidRDefault="004E5C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D4EBD"/>
    <w:multiLevelType w:val="hybridMultilevel"/>
    <w:tmpl w:val="17801034"/>
    <w:lvl w:ilvl="0" w:tplc="94C2582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2FF"/>
    <w:rsid w:val="0000479D"/>
    <w:rsid w:val="000249B4"/>
    <w:rsid w:val="00024ADF"/>
    <w:rsid w:val="00042A56"/>
    <w:rsid w:val="00051C74"/>
    <w:rsid w:val="0005286B"/>
    <w:rsid w:val="00057FCA"/>
    <w:rsid w:val="00061A21"/>
    <w:rsid w:val="00072F48"/>
    <w:rsid w:val="00097649"/>
    <w:rsid w:val="000C4455"/>
    <w:rsid w:val="000D194F"/>
    <w:rsid w:val="000E1BE6"/>
    <w:rsid w:val="000E3EE0"/>
    <w:rsid w:val="000E6F9D"/>
    <w:rsid w:val="000F0C6A"/>
    <w:rsid w:val="001043B3"/>
    <w:rsid w:val="001210B2"/>
    <w:rsid w:val="00134321"/>
    <w:rsid w:val="00135385"/>
    <w:rsid w:val="001476C4"/>
    <w:rsid w:val="001549F3"/>
    <w:rsid w:val="0017260E"/>
    <w:rsid w:val="0018701E"/>
    <w:rsid w:val="0019614B"/>
    <w:rsid w:val="001A5679"/>
    <w:rsid w:val="001B79F4"/>
    <w:rsid w:val="001C451C"/>
    <w:rsid w:val="001E1AEE"/>
    <w:rsid w:val="001E2DF5"/>
    <w:rsid w:val="001F2825"/>
    <w:rsid w:val="001F5032"/>
    <w:rsid w:val="00211A0A"/>
    <w:rsid w:val="002157D3"/>
    <w:rsid w:val="002265CD"/>
    <w:rsid w:val="00232587"/>
    <w:rsid w:val="002337AD"/>
    <w:rsid w:val="00235392"/>
    <w:rsid w:val="00242E83"/>
    <w:rsid w:val="00253151"/>
    <w:rsid w:val="00293B03"/>
    <w:rsid w:val="002A2435"/>
    <w:rsid w:val="002C523E"/>
    <w:rsid w:val="002D0089"/>
    <w:rsid w:val="002D69F6"/>
    <w:rsid w:val="002E0F30"/>
    <w:rsid w:val="00326E75"/>
    <w:rsid w:val="00343948"/>
    <w:rsid w:val="00381666"/>
    <w:rsid w:val="0038242D"/>
    <w:rsid w:val="003B79A0"/>
    <w:rsid w:val="003C3FAC"/>
    <w:rsid w:val="003C7DA4"/>
    <w:rsid w:val="003D7C2B"/>
    <w:rsid w:val="003F10EB"/>
    <w:rsid w:val="003F3850"/>
    <w:rsid w:val="004075FC"/>
    <w:rsid w:val="00417320"/>
    <w:rsid w:val="00442CC8"/>
    <w:rsid w:val="00447E66"/>
    <w:rsid w:val="00466151"/>
    <w:rsid w:val="00494B97"/>
    <w:rsid w:val="004A1061"/>
    <w:rsid w:val="004A59FB"/>
    <w:rsid w:val="004B1B05"/>
    <w:rsid w:val="004B7BAE"/>
    <w:rsid w:val="004C2DAE"/>
    <w:rsid w:val="004E0CFD"/>
    <w:rsid w:val="004E5C56"/>
    <w:rsid w:val="00512EEA"/>
    <w:rsid w:val="00521514"/>
    <w:rsid w:val="00521A95"/>
    <w:rsid w:val="005254D7"/>
    <w:rsid w:val="005260B3"/>
    <w:rsid w:val="005372F2"/>
    <w:rsid w:val="00551EDD"/>
    <w:rsid w:val="005B0EC9"/>
    <w:rsid w:val="005B37B4"/>
    <w:rsid w:val="005D2FBA"/>
    <w:rsid w:val="005D6C03"/>
    <w:rsid w:val="005E5A02"/>
    <w:rsid w:val="006212D0"/>
    <w:rsid w:val="00625023"/>
    <w:rsid w:val="00647BF8"/>
    <w:rsid w:val="00683005"/>
    <w:rsid w:val="0069019B"/>
    <w:rsid w:val="006B0942"/>
    <w:rsid w:val="0070156B"/>
    <w:rsid w:val="0071350B"/>
    <w:rsid w:val="007221EE"/>
    <w:rsid w:val="00732356"/>
    <w:rsid w:val="007353BE"/>
    <w:rsid w:val="00735F54"/>
    <w:rsid w:val="00736E21"/>
    <w:rsid w:val="00775304"/>
    <w:rsid w:val="00777C76"/>
    <w:rsid w:val="00784DDA"/>
    <w:rsid w:val="00792942"/>
    <w:rsid w:val="007963EE"/>
    <w:rsid w:val="00797426"/>
    <w:rsid w:val="007B0EA8"/>
    <w:rsid w:val="007B54F1"/>
    <w:rsid w:val="007D0D8A"/>
    <w:rsid w:val="00803651"/>
    <w:rsid w:val="00825148"/>
    <w:rsid w:val="00834087"/>
    <w:rsid w:val="00845A0E"/>
    <w:rsid w:val="008572CB"/>
    <w:rsid w:val="008B054F"/>
    <w:rsid w:val="008C51D3"/>
    <w:rsid w:val="008F39B2"/>
    <w:rsid w:val="00903C48"/>
    <w:rsid w:val="00903CE6"/>
    <w:rsid w:val="0091492E"/>
    <w:rsid w:val="00924273"/>
    <w:rsid w:val="00925A82"/>
    <w:rsid w:val="00927C1E"/>
    <w:rsid w:val="00931397"/>
    <w:rsid w:val="00936F3E"/>
    <w:rsid w:val="00946FE6"/>
    <w:rsid w:val="00956C29"/>
    <w:rsid w:val="00972F0E"/>
    <w:rsid w:val="00974B26"/>
    <w:rsid w:val="00993CEA"/>
    <w:rsid w:val="00996257"/>
    <w:rsid w:val="009C3405"/>
    <w:rsid w:val="009C7C13"/>
    <w:rsid w:val="009E17F6"/>
    <w:rsid w:val="009E4E18"/>
    <w:rsid w:val="00A00768"/>
    <w:rsid w:val="00A12346"/>
    <w:rsid w:val="00A20E5F"/>
    <w:rsid w:val="00A30B80"/>
    <w:rsid w:val="00A50186"/>
    <w:rsid w:val="00A5082C"/>
    <w:rsid w:val="00A75D47"/>
    <w:rsid w:val="00AA6410"/>
    <w:rsid w:val="00AB3CFC"/>
    <w:rsid w:val="00AE6A88"/>
    <w:rsid w:val="00AF4E97"/>
    <w:rsid w:val="00B40C9C"/>
    <w:rsid w:val="00B939FE"/>
    <w:rsid w:val="00B94C41"/>
    <w:rsid w:val="00BA1034"/>
    <w:rsid w:val="00BB2909"/>
    <w:rsid w:val="00BF3903"/>
    <w:rsid w:val="00C0416A"/>
    <w:rsid w:val="00C06CA7"/>
    <w:rsid w:val="00C13449"/>
    <w:rsid w:val="00C15918"/>
    <w:rsid w:val="00C2138C"/>
    <w:rsid w:val="00C23A58"/>
    <w:rsid w:val="00C31E35"/>
    <w:rsid w:val="00C36FD0"/>
    <w:rsid w:val="00C37490"/>
    <w:rsid w:val="00C41A01"/>
    <w:rsid w:val="00C500B3"/>
    <w:rsid w:val="00C54B95"/>
    <w:rsid w:val="00C552FF"/>
    <w:rsid w:val="00C55491"/>
    <w:rsid w:val="00C57199"/>
    <w:rsid w:val="00C6291B"/>
    <w:rsid w:val="00C7186A"/>
    <w:rsid w:val="00C97A28"/>
    <w:rsid w:val="00CA0FEC"/>
    <w:rsid w:val="00CC0189"/>
    <w:rsid w:val="00CC306E"/>
    <w:rsid w:val="00CD3EB3"/>
    <w:rsid w:val="00CE0827"/>
    <w:rsid w:val="00CE5FFA"/>
    <w:rsid w:val="00D21F95"/>
    <w:rsid w:val="00D27DA8"/>
    <w:rsid w:val="00D46149"/>
    <w:rsid w:val="00D476EC"/>
    <w:rsid w:val="00D64649"/>
    <w:rsid w:val="00D66A8A"/>
    <w:rsid w:val="00D76A1F"/>
    <w:rsid w:val="00DA497C"/>
    <w:rsid w:val="00E00183"/>
    <w:rsid w:val="00E0461E"/>
    <w:rsid w:val="00E1379A"/>
    <w:rsid w:val="00E17FA9"/>
    <w:rsid w:val="00E22EA5"/>
    <w:rsid w:val="00E2580E"/>
    <w:rsid w:val="00E34BE1"/>
    <w:rsid w:val="00E50BC8"/>
    <w:rsid w:val="00E51A2D"/>
    <w:rsid w:val="00E84976"/>
    <w:rsid w:val="00E906C0"/>
    <w:rsid w:val="00E9129E"/>
    <w:rsid w:val="00EC0698"/>
    <w:rsid w:val="00ED72AC"/>
    <w:rsid w:val="00ED7445"/>
    <w:rsid w:val="00EE7468"/>
    <w:rsid w:val="00EF0857"/>
    <w:rsid w:val="00F01DCD"/>
    <w:rsid w:val="00F02209"/>
    <w:rsid w:val="00F063A9"/>
    <w:rsid w:val="00F24446"/>
    <w:rsid w:val="00F4482B"/>
    <w:rsid w:val="00F44E23"/>
    <w:rsid w:val="00F8061C"/>
    <w:rsid w:val="00F917A9"/>
    <w:rsid w:val="00FA2A28"/>
    <w:rsid w:val="00FB3CE3"/>
    <w:rsid w:val="00FD77E0"/>
    <w:rsid w:val="00FE0AB9"/>
    <w:rsid w:val="00FF2637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82451A5-62C8-4D1A-8298-B095DC97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9A0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z w:val="30"/>
    </w:rPr>
  </w:style>
  <w:style w:type="paragraph" w:styleId="Heading3">
    <w:name w:val="heading 3"/>
    <w:basedOn w:val="Normal"/>
    <w:next w:val="Normal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B79A0"/>
    <w:pPr>
      <w:ind w:left="6804" w:hanging="6804"/>
    </w:pPr>
    <w:rPr>
      <w:rFonts w:ascii="Arial Armenian" w:hAnsi="Arial Armenian"/>
    </w:rPr>
  </w:style>
  <w:style w:type="paragraph" w:styleId="BodyTextIndent2">
    <w:name w:val="Body Text Indent 2"/>
    <w:basedOn w:val="Normal"/>
    <w:rsid w:val="003B79A0"/>
    <w:pPr>
      <w:ind w:left="1134" w:hanging="1134"/>
    </w:pPr>
    <w:rPr>
      <w:rFonts w:ascii="Arial Armenian" w:hAnsi="Arial Armenian"/>
    </w:rPr>
  </w:style>
  <w:style w:type="paragraph" w:styleId="BodyText2">
    <w:name w:val="Body Text 2"/>
    <w:basedOn w:val="Normal"/>
    <w:rsid w:val="00FD77E0"/>
    <w:pPr>
      <w:spacing w:after="120" w:line="480" w:lineRule="auto"/>
    </w:pPr>
  </w:style>
  <w:style w:type="paragraph" w:styleId="BalloonText">
    <w:name w:val="Balloon Text"/>
    <w:basedOn w:val="Normal"/>
    <w:semiHidden/>
    <w:rsid w:val="00FD77E0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rsid w:val="005E5A02"/>
    <w:pPr>
      <w:spacing w:after="120"/>
    </w:pPr>
  </w:style>
  <w:style w:type="paragraph" w:customStyle="1" w:styleId="CharCharCharCharCharCharCharCharCharCharCharChar">
    <w:name w:val="Char Char Char Char Char Char Char Char Char Char Char Char"/>
    <w:basedOn w:val="Normal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rsid w:val="00C6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qFormat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FontStyle18">
    <w:name w:val="Font Style18"/>
    <w:basedOn w:val="DefaultParagraphFont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rsid w:val="00061A21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381666"/>
    <w:rPr>
      <w:b/>
      <w:bCs/>
    </w:rPr>
  </w:style>
  <w:style w:type="character" w:customStyle="1" w:styleId="FontStyle32">
    <w:name w:val="Font Style32"/>
    <w:basedOn w:val="DefaultParagraphFont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rsid w:val="00381666"/>
    <w:rPr>
      <w:rFonts w:ascii="Sylfaen" w:hAnsi="Sylfaen" w:cs="Sylfaen" w:hint="default"/>
      <w:spacing w:val="20"/>
      <w:sz w:val="20"/>
      <w:szCs w:val="20"/>
    </w:rPr>
  </w:style>
  <w:style w:type="character" w:customStyle="1" w:styleId="FontStyle30">
    <w:name w:val="Font Style30"/>
    <w:basedOn w:val="DefaultParagraphFont"/>
    <w:rsid w:val="00381666"/>
    <w:rPr>
      <w:rFonts w:ascii="Sylfaen" w:hAnsi="Sylfaen" w:cs="Sylfaen" w:hint="default"/>
      <w:b/>
      <w:bCs/>
      <w:spacing w:val="1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81666"/>
    <w:rPr>
      <w:rFonts w:ascii="Arial Armenian" w:hAnsi="Arial Armenian"/>
      <w:b/>
      <w:sz w:val="24"/>
      <w:lang w:val="en-GB"/>
    </w:rPr>
  </w:style>
  <w:style w:type="paragraph" w:styleId="ListParagraph">
    <w:name w:val="List Paragraph"/>
    <w:basedOn w:val="Normal"/>
    <w:uiPriority w:val="34"/>
    <w:qFormat/>
    <w:rsid w:val="00381666"/>
    <w:pPr>
      <w:ind w:left="720"/>
      <w:contextualSpacing/>
    </w:p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735F54"/>
    <w:rPr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735F54"/>
    <w:rPr>
      <w:rFonts w:ascii="Sylfaen" w:hAnsi="Sylfaen" w:cs="Sylfae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03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57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819</CharactersWithSpaces>
  <SharedDoc>false</SharedDoc>
  <HLinks>
    <vt:vector size="18" baseType="variant">
      <vt:variant>
        <vt:i4>6029429</vt:i4>
      </vt:variant>
      <vt:variant>
        <vt:i4>6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6029429</vt:i4>
      </vt:variant>
      <vt:variant>
        <vt:i4>3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4587600</vt:i4>
      </vt:variant>
      <vt:variant>
        <vt:i4>0</vt:i4>
      </vt:variant>
      <vt:variant>
        <vt:i4>0</vt:i4>
      </vt:variant>
      <vt:variant>
        <vt:i4>5</vt:i4>
      </vt:variant>
      <vt:variant>
        <vt:lpwstr>http://www.m/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Ð²Üð²äºîàôÂÚàôÜ</dc:title>
  <dc:creator>ANNA</dc:creator>
  <cp:keywords>https:/mul2-mud.gov.am/tasks/728636/oneclick/11.Hraman.docx?token=47aaac485e94291ec6b27edc96f6d7ac</cp:keywords>
  <cp:lastModifiedBy>Heghine Musayelyan</cp:lastModifiedBy>
  <cp:revision>2</cp:revision>
  <cp:lastPrinted>2018-04-16T06:17:00Z</cp:lastPrinted>
  <dcterms:created xsi:type="dcterms:W3CDTF">2024-12-04T14:06:00Z</dcterms:created>
  <dcterms:modified xsi:type="dcterms:W3CDTF">2024-12-04T14:06:00Z</dcterms:modified>
</cp:coreProperties>
</file>